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01B" w:rsidRDefault="00C5001B" w:rsidP="00C5001B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C5001B" w:rsidRPr="009E3414" w:rsidRDefault="00C5001B" w:rsidP="00C5001B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Bod :„Návrh</w:t>
      </w:r>
      <w:r w:rsidRPr="009E3414">
        <w:rPr>
          <w:rFonts w:ascii="Arial" w:hAnsi="Arial" w:cs="Arial"/>
          <w:b/>
        </w:rPr>
        <w:t xml:space="preserve"> </w:t>
      </w:r>
      <w:r w:rsidRPr="001D55C3">
        <w:rPr>
          <w:rFonts w:ascii="Arial" w:hAnsi="Arial" w:cs="Arial"/>
          <w:b/>
        </w:rPr>
        <w:t xml:space="preserve">na poskytnutie </w:t>
      </w:r>
      <w:r>
        <w:rPr>
          <w:rFonts w:ascii="Arial" w:hAnsi="Arial" w:cs="Arial"/>
          <w:b/>
        </w:rPr>
        <w:t>dotácií</w:t>
      </w:r>
      <w:r w:rsidRPr="001D55C3">
        <w:rPr>
          <w:rFonts w:ascii="Arial" w:hAnsi="Arial" w:cs="Arial"/>
          <w:b/>
        </w:rPr>
        <w:t xml:space="preserve"> v zmysle VZN </w:t>
      </w:r>
      <w:r>
        <w:rPr>
          <w:rFonts w:ascii="Arial" w:hAnsi="Arial" w:cs="Arial"/>
          <w:b/>
        </w:rPr>
        <w:t xml:space="preserve">BSK </w:t>
      </w:r>
      <w:r w:rsidRPr="001D55C3">
        <w:rPr>
          <w:rFonts w:ascii="Arial" w:hAnsi="Arial" w:cs="Arial"/>
          <w:b/>
        </w:rPr>
        <w:t>č. 8/2005 o poskytovaní dotácií</w:t>
      </w:r>
      <w:r>
        <w:rPr>
          <w:rFonts w:ascii="Arial" w:hAnsi="Arial" w:cs="Arial"/>
          <w:b/>
        </w:rPr>
        <w:t xml:space="preserve"> </w:t>
      </w:r>
      <w:r w:rsidRPr="00B23932">
        <w:rPr>
          <w:rFonts w:ascii="Arial" w:hAnsi="Arial" w:cs="Arial"/>
          <w:b/>
        </w:rPr>
        <w:t>v znení VZN BSK č. 24/2008</w:t>
      </w:r>
      <w:r>
        <w:rPr>
          <w:rFonts w:ascii="Arial" w:hAnsi="Arial" w:cs="Arial"/>
          <w:b/>
        </w:rPr>
        <w:t xml:space="preserve"> za II. polrok 2012“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6663"/>
        <w:gridCol w:w="1559"/>
        <w:gridCol w:w="1664"/>
        <w:gridCol w:w="1625"/>
      </w:tblGrid>
      <w:tr w:rsidR="00C5001B" w:rsidRPr="005866D9" w:rsidTr="007F28FC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C5001B" w:rsidRPr="005866D9" w:rsidRDefault="00C5001B" w:rsidP="007F28FC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Názov komisie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5001B" w:rsidRPr="005866D9" w:rsidRDefault="00C5001B" w:rsidP="007F28FC">
            <w:pPr>
              <w:rPr>
                <w:rFonts w:ascii="Calibri" w:hAnsi="Calibri" w:cs="Calibri"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001B" w:rsidRPr="005866D9" w:rsidRDefault="00C5001B" w:rsidP="007F28F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hAnsi="Calibri" w:cs="Calibri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5001B" w:rsidRPr="005866D9" w:rsidRDefault="00C5001B" w:rsidP="007F28FC">
            <w:pPr>
              <w:rPr>
                <w:rFonts w:ascii="Calibri" w:eastAsia="Arial Unicode MS" w:hAnsi="Calibri" w:cs="Calibri"/>
                <w:b/>
                <w:sz w:val="22"/>
                <w:szCs w:val="22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5001B" w:rsidRPr="005866D9" w:rsidRDefault="00C5001B" w:rsidP="007F28FC">
            <w:pPr>
              <w:rPr>
                <w:rFonts w:ascii="Calibri" w:hAnsi="Calibri" w:cs="Calibri"/>
              </w:rPr>
            </w:pPr>
            <w:r w:rsidRPr="005866D9">
              <w:rPr>
                <w:rFonts w:ascii="Calibri" w:eastAsia="Arial Unicode MS" w:hAnsi="Calibri" w:cs="Calibri"/>
                <w:b/>
                <w:sz w:val="22"/>
                <w:szCs w:val="22"/>
              </w:rPr>
              <w:t>Zapracované / Nezapracované</w:t>
            </w:r>
          </w:p>
        </w:tc>
      </w:tr>
      <w:tr w:rsidR="00C5001B" w:rsidRPr="005866D9" w:rsidTr="007F28FC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C5001B" w:rsidRPr="00597A57" w:rsidRDefault="00C5001B" w:rsidP="007F28FC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97A57">
              <w:rPr>
                <w:rFonts w:ascii="Calibri" w:eastAsia="Arial Unicode MS" w:hAnsi="Calibri" w:cs="Calibri"/>
                <w:sz w:val="22"/>
                <w:szCs w:val="22"/>
              </w:rPr>
              <w:t>Komisia dopravy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5001B" w:rsidRPr="00286657" w:rsidRDefault="00C5001B" w:rsidP="00860A22">
            <w:pPr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Odporúča Z BSK prerokovať a</w:t>
            </w:r>
            <w:r w:rsidR="00860A22">
              <w:rPr>
                <w:rFonts w:ascii="Calibri" w:hAnsi="Calibri" w:cs="Calibri"/>
              </w:rPr>
              <w:t> zobrať na vedomie predložený materiál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 xml:space="preserve">Prítomní   </w:t>
            </w:r>
            <w:r w:rsidR="00860A22">
              <w:rPr>
                <w:rFonts w:ascii="Calibri" w:hAnsi="Calibri" w:cs="Calibri"/>
                <w:sz w:val="18"/>
                <w:szCs w:val="18"/>
              </w:rPr>
              <w:t>7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 xml:space="preserve">Za              </w:t>
            </w:r>
            <w:r w:rsidR="00860A22">
              <w:rPr>
                <w:rFonts w:ascii="Calibri" w:hAnsi="Calibri" w:cs="Calibri"/>
                <w:sz w:val="18"/>
                <w:szCs w:val="18"/>
              </w:rPr>
              <w:t>7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5001B" w:rsidRPr="00286657" w:rsidRDefault="00AC6517" w:rsidP="007F28F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5001B" w:rsidRPr="00286657" w:rsidRDefault="00AC6517" w:rsidP="007F28F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C5001B" w:rsidRPr="005866D9" w:rsidTr="007F28FC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C5001B" w:rsidRPr="00597A57" w:rsidRDefault="00C5001B" w:rsidP="007F28FC">
            <w:pPr>
              <w:ind w:right="-762"/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97A57">
              <w:rPr>
                <w:rFonts w:ascii="Calibri" w:eastAsia="Arial Unicode MS" w:hAnsi="Calibri" w:cs="Calibri"/>
                <w:sz w:val="22"/>
                <w:szCs w:val="22"/>
              </w:rPr>
              <w:t xml:space="preserve">Komisia európskych záležitostí, regionálnej spolupráce a cestovného ruchu  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5001B" w:rsidRPr="00860A22" w:rsidRDefault="00860A22" w:rsidP="00860A22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Berie na vedomie informáciu a o</w:t>
            </w:r>
            <w:r w:rsidR="00C5001B" w:rsidRPr="00860A22">
              <w:rPr>
                <w:rFonts w:ascii="Calibri" w:hAnsi="Calibri" w:cs="Calibri"/>
              </w:rPr>
              <w:t>dporúča</w:t>
            </w:r>
            <w:r>
              <w:rPr>
                <w:rFonts w:ascii="Calibri" w:hAnsi="Calibri" w:cs="Calibri"/>
              </w:rPr>
              <w:t xml:space="preserve"> </w:t>
            </w:r>
            <w:r w:rsidRPr="00860A22">
              <w:rPr>
                <w:rFonts w:ascii="Calibri" w:hAnsi="Calibri" w:cs="Calibri"/>
              </w:rPr>
              <w:t>materiál</w:t>
            </w:r>
            <w:r>
              <w:rPr>
                <w:rFonts w:ascii="Calibri" w:hAnsi="Calibri" w:cs="Calibri"/>
              </w:rPr>
              <w:t xml:space="preserve"> predložiť na rokovanie </w:t>
            </w:r>
            <w:r w:rsidR="00C5001B" w:rsidRPr="00860A22">
              <w:rPr>
                <w:rFonts w:ascii="Calibri" w:hAnsi="Calibri" w:cs="Calibri"/>
              </w:rPr>
              <w:t xml:space="preserve"> Z BSK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001B" w:rsidRPr="00286657" w:rsidRDefault="00860A22" w:rsidP="007F28F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Prítomní  4</w:t>
            </w:r>
          </w:p>
          <w:p w:rsidR="00C5001B" w:rsidRPr="00286657" w:rsidRDefault="00860A22" w:rsidP="007F28F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             4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5001B" w:rsidRPr="00286657" w:rsidRDefault="00AC6517" w:rsidP="007F28F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5001B" w:rsidRPr="00286657" w:rsidRDefault="00AC6517" w:rsidP="007F28F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C5001B" w:rsidRPr="005866D9" w:rsidTr="007F28FC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C5001B" w:rsidRPr="00597A57" w:rsidRDefault="00C5001B" w:rsidP="007F28FC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597A57">
              <w:rPr>
                <w:rFonts w:ascii="Calibri" w:eastAsia="Arial Unicode MS" w:hAnsi="Calibri" w:cs="Calibri"/>
                <w:sz w:val="22"/>
                <w:szCs w:val="22"/>
              </w:rPr>
              <w:t>Komisia školstva, športu a mládeže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5001B" w:rsidRPr="00286657" w:rsidRDefault="00C5001B" w:rsidP="007F28FC">
            <w:pPr>
              <w:rPr>
                <w:rFonts w:ascii="Calibri" w:hAnsi="Calibri" w:cs="Calibri"/>
              </w:rPr>
            </w:pPr>
            <w:r w:rsidRPr="00286657">
              <w:rPr>
                <w:rFonts w:ascii="Calibri" w:hAnsi="Calibri" w:cs="Calibri"/>
              </w:rPr>
              <w:t>Odporúča predložiť materiál na rokovanie Z BSK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Prítomní  5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Zdržal      0</w:t>
            </w:r>
          </w:p>
          <w:p w:rsidR="00C5001B" w:rsidRPr="00286657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286657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5001B" w:rsidRPr="00286657" w:rsidRDefault="00AC6517" w:rsidP="007F28F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5001B" w:rsidRPr="00286657" w:rsidRDefault="00AC6517" w:rsidP="007F28F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  <w:tr w:rsidR="00C5001B" w:rsidRPr="005866D9" w:rsidTr="007F28FC">
        <w:trPr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C5001B" w:rsidRPr="00D004BB" w:rsidRDefault="00C5001B" w:rsidP="007F28FC">
            <w:pPr>
              <w:rPr>
                <w:rFonts w:ascii="Calibri" w:eastAsia="Arial Unicode MS" w:hAnsi="Calibri" w:cs="Calibri"/>
                <w:sz w:val="22"/>
                <w:szCs w:val="22"/>
              </w:rPr>
            </w:pPr>
            <w:r w:rsidRPr="00D004BB">
              <w:rPr>
                <w:rFonts w:ascii="Calibri" w:eastAsia="Arial Unicode MS" w:hAnsi="Calibri" w:cs="Calibri"/>
                <w:sz w:val="22"/>
                <w:szCs w:val="22"/>
              </w:rPr>
              <w:t>Finančná komisia</w:t>
            </w:r>
          </w:p>
        </w:tc>
        <w:tc>
          <w:tcPr>
            <w:tcW w:w="6663" w:type="dxa"/>
            <w:shd w:val="clear" w:color="auto" w:fill="auto"/>
            <w:vAlign w:val="center"/>
          </w:tcPr>
          <w:p w:rsidR="00C5001B" w:rsidRPr="00D004BB" w:rsidRDefault="00C5001B" w:rsidP="00FE783D">
            <w:pPr>
              <w:rPr>
                <w:rFonts w:ascii="Calibri" w:hAnsi="Calibri" w:cs="Calibri"/>
              </w:rPr>
            </w:pPr>
            <w:r w:rsidRPr="00D004BB">
              <w:rPr>
                <w:rFonts w:ascii="Calibri" w:hAnsi="Calibri" w:cs="Calibri"/>
              </w:rPr>
              <w:t xml:space="preserve">Odporúča Z BSK </w:t>
            </w:r>
            <w:r w:rsidR="00597A57">
              <w:rPr>
                <w:rFonts w:ascii="Calibri" w:hAnsi="Calibri" w:cs="Calibri"/>
              </w:rPr>
              <w:t>zobrať na vedomie</w:t>
            </w:r>
            <w:r w:rsidRPr="00D004BB">
              <w:rPr>
                <w:rFonts w:ascii="Calibri" w:hAnsi="Calibri" w:cs="Calibri"/>
              </w:rPr>
              <w:t xml:space="preserve"> predložený materiál</w:t>
            </w:r>
          </w:p>
          <w:p w:rsidR="00C5001B" w:rsidRPr="00D004BB" w:rsidRDefault="00C5001B" w:rsidP="00597A57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5001B" w:rsidRPr="00D004BB" w:rsidRDefault="00597A57" w:rsidP="007F28F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Prítomní  5</w:t>
            </w:r>
          </w:p>
          <w:p w:rsidR="00C5001B" w:rsidRPr="00D004BB" w:rsidRDefault="00597A57" w:rsidP="007F28FC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             5</w:t>
            </w:r>
          </w:p>
          <w:p w:rsidR="00C5001B" w:rsidRPr="00D004BB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Proti         0</w:t>
            </w:r>
          </w:p>
          <w:p w:rsidR="00C5001B" w:rsidRPr="00D004BB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Zdržal       0</w:t>
            </w:r>
          </w:p>
          <w:p w:rsidR="00C5001B" w:rsidRPr="00D004BB" w:rsidRDefault="00C5001B" w:rsidP="007F28FC">
            <w:pPr>
              <w:rPr>
                <w:rFonts w:ascii="Calibri" w:hAnsi="Calibri" w:cs="Calibri"/>
                <w:sz w:val="18"/>
                <w:szCs w:val="18"/>
              </w:rPr>
            </w:pPr>
            <w:r w:rsidRPr="00D004BB">
              <w:rPr>
                <w:rFonts w:ascii="Calibri" w:hAnsi="Calibri" w:cs="Calibri"/>
                <w:sz w:val="18"/>
                <w:szCs w:val="18"/>
              </w:rPr>
              <w:t>Nehlasoval: 0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C5001B" w:rsidRPr="00D004BB" w:rsidRDefault="00AC6517" w:rsidP="00AC6517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C5001B" w:rsidRPr="00D004BB" w:rsidRDefault="00AC6517" w:rsidP="007F28FC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</w:tr>
    </w:tbl>
    <w:p w:rsidR="00C5001B" w:rsidRDefault="00C5001B" w:rsidP="00C5001B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C5001B" w:rsidRDefault="00C5001B" w:rsidP="00C5001B"/>
    <w:p w:rsidR="00C87C04" w:rsidRDefault="00C87C04"/>
    <w:sectPr w:rsidR="00C87C04" w:rsidSect="0077581D"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B77B3"/>
    <w:multiLevelType w:val="hybridMultilevel"/>
    <w:tmpl w:val="7AFEF26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03625F"/>
    <w:multiLevelType w:val="hybridMultilevel"/>
    <w:tmpl w:val="E1063D16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01B"/>
    <w:rsid w:val="000D0164"/>
    <w:rsid w:val="00597A57"/>
    <w:rsid w:val="00860A22"/>
    <w:rsid w:val="00AC6517"/>
    <w:rsid w:val="00C5001B"/>
    <w:rsid w:val="00C87C04"/>
    <w:rsid w:val="00EF428E"/>
    <w:rsid w:val="00FE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5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50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5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2013-02-05T13:14:00Z</dcterms:created>
  <dcterms:modified xsi:type="dcterms:W3CDTF">2013-02-05T13:14:00Z</dcterms:modified>
</cp:coreProperties>
</file>